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«Незабудки»</w:t>
      </w:r>
    </w:p>
    <w:p>
      <w:r>
        <w:rPr>
          <w:rFonts w:ascii="Times New Roman" w:hAnsi="Times New Roman" w:cs="Times New Roman" w:eastAsia="Times New Roman"/>
          <w:sz w:val="28"/>
        </w:rPr>
        <w:t>ЕГОР КРИД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ЕГОР КРИД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Ты спишь? Что нового, скажи. Звоню – на сердце лёд.</w:t>
      </w:r>
    </w:p>
    <w:p>
      <w:r>
        <w:rPr>
          <w:rFonts w:ascii="Times New Roman" w:hAnsi="Times New Roman" w:cs="Times New Roman" w:eastAsia="Times New Roman"/>
          <w:sz w:val="20"/>
        </w:rPr>
        <w:t>Гуляю с тенью ночью в три, мне память снова врёт.</w:t>
      </w:r>
    </w:p>
    <w:p>
      <w:r>
        <w:rPr>
          <w:rFonts w:ascii="Times New Roman" w:hAnsi="Times New Roman" w:cs="Times New Roman" w:eastAsia="Times New Roman"/>
          <w:sz w:val="20"/>
        </w:rPr>
        <w:t>Я знаю, поздно. Что никогда не поздно – врут.</w:t>
      </w:r>
    </w:p>
    <w:p>
      <w:r>
        <w:rPr>
          <w:rFonts w:ascii="Times New Roman" w:hAnsi="Times New Roman" w:cs="Times New Roman" w:eastAsia="Times New Roman"/>
          <w:sz w:val="20"/>
        </w:rPr>
        <w:t>Всё понимаю, ты поспи – я утром наберу.</w:t>
      </w:r>
    </w:p>
    <w:p/>
    <w:p>
      <w:r>
        <w:rPr>
          <w:rFonts w:ascii="Times New Roman" w:hAnsi="Times New Roman" w:cs="Times New Roman" w:eastAsia="Times New Roman"/>
          <w:sz w:val="20"/>
        </w:rPr>
        <w:t>Звоню ночами через день, но чувствую, не ждёшь.</w:t>
      </w:r>
    </w:p>
    <w:p>
      <w:r>
        <w:rPr>
          <w:rFonts w:ascii="Times New Roman" w:hAnsi="Times New Roman" w:cs="Times New Roman" w:eastAsia="Times New Roman"/>
          <w:sz w:val="20"/>
        </w:rPr>
        <w:t>На том конце звучит знакомая в голосе дрожь.</w:t>
      </w:r>
    </w:p>
    <w:p>
      <w:r>
        <w:rPr>
          <w:rFonts w:ascii="Times New Roman" w:hAnsi="Times New Roman" w:cs="Times New Roman" w:eastAsia="Times New Roman"/>
          <w:sz w:val="20"/>
        </w:rPr>
        <w:t>Наш разговор похож на сон, ты не буди меня.</w:t>
      </w:r>
    </w:p>
    <w:p>
      <w:r>
        <w:rPr>
          <w:rFonts w:ascii="Times New Roman" w:hAnsi="Times New Roman" w:cs="Times New Roman" w:eastAsia="Times New Roman"/>
          <w:sz w:val="20"/>
        </w:rPr>
        <w:t>Устал холодный телефон, стал холоднее «Сименс».</w:t>
      </w:r>
    </w:p>
    <w:p/>
    <w:p>
      <w:r>
        <w:rPr>
          <w:rFonts w:ascii="Times New Roman" w:hAnsi="Times New Roman" w:cs="Times New Roman" w:eastAsia="Times New Roman"/>
          <w:sz w:val="20"/>
        </w:rPr>
        <w:t>Без тебя одинокой стала моя постель.</w:t>
      </w:r>
    </w:p>
    <w:p>
      <w:r>
        <w:rPr>
          <w:rFonts w:ascii="Times New Roman" w:hAnsi="Times New Roman" w:cs="Times New Roman" w:eastAsia="Times New Roman"/>
          <w:sz w:val="20"/>
        </w:rPr>
        <w:t>Я вновь кричу, но моя боль уносит шум дождей.</w:t>
      </w:r>
    </w:p>
    <w:p>
      <w:r>
        <w:rPr>
          <w:rFonts w:ascii="Times New Roman" w:hAnsi="Times New Roman" w:cs="Times New Roman" w:eastAsia="Times New Roman"/>
          <w:sz w:val="20"/>
        </w:rPr>
        <w:t>Солёный вкус вчерашних слёз не тает на губах.</w:t>
      </w:r>
    </w:p>
    <w:p>
      <w:r>
        <w:rPr>
          <w:rFonts w:ascii="Times New Roman" w:hAnsi="Times New Roman" w:cs="Times New Roman" w:eastAsia="Times New Roman"/>
          <w:sz w:val="20"/>
        </w:rPr>
        <w:t>Тебя боялся потерять, но потерял себя.</w:t>
      </w:r>
    </w:p>
    <w:p/>
    <w:p>
      <w:r>
        <w:rPr>
          <w:rFonts w:ascii="Times New Roman" w:hAnsi="Times New Roman" w:cs="Times New Roman" w:eastAsia="Times New Roman"/>
          <w:sz w:val="20"/>
        </w:rPr>
        <w:t>Бридж</w:t>
      </w:r>
    </w:p>
    <w:p>
      <w:r>
        <w:rPr>
          <w:rFonts w:ascii="Times New Roman" w:hAnsi="Times New Roman" w:cs="Times New Roman" w:eastAsia="Times New Roman"/>
          <w:sz w:val="20"/>
        </w:rPr>
        <w:t>Третьи сутки слышу в трубке лишь короткие гудки.</w:t>
      </w:r>
    </w:p>
    <w:p>
      <w:r>
        <w:rPr>
          <w:rFonts w:ascii="Times New Roman" w:hAnsi="Times New Roman" w:cs="Times New Roman" w:eastAsia="Times New Roman"/>
          <w:sz w:val="20"/>
        </w:rPr>
        <w:t>Третьи сутки незабудки вянут у твоей двери.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Только не звони, не пиши.</w:t>
      </w:r>
    </w:p>
    <w:p>
      <w:r>
        <w:rPr>
          <w:rFonts w:ascii="Times New Roman" w:hAnsi="Times New Roman" w:cs="Times New Roman" w:eastAsia="Times New Roman"/>
          <w:sz w:val="20"/>
        </w:rPr>
        <w:t>Отпусти, не держи.</w:t>
      </w:r>
    </w:p>
    <w:p>
      <w:r>
        <w:rPr>
          <w:rFonts w:ascii="Times New Roman" w:hAnsi="Times New Roman" w:cs="Times New Roman" w:eastAsia="Times New Roman"/>
          <w:sz w:val="20"/>
        </w:rPr>
        <w:t>Не звони, не пиши.</w:t>
      </w:r>
    </w:p>
    <w:p>
      <w:r>
        <w:rPr>
          <w:rFonts w:ascii="Times New Roman" w:hAnsi="Times New Roman" w:cs="Times New Roman" w:eastAsia="Times New Roman"/>
          <w:sz w:val="20"/>
        </w:rPr>
        <w:t>Нот май лав – Билли Джин.</w:t>
      </w:r>
    </w:p>
    <w:p>
      <w:r>
        <w:rPr>
          <w:rFonts w:ascii="Times New Roman" w:hAnsi="Times New Roman" w:cs="Times New Roman" w:eastAsia="Times New Roman"/>
          <w:sz w:val="20"/>
        </w:rPr>
        <w:t>Позвони, напиши.</w:t>
      </w:r>
    </w:p>
    <w:p>
      <w:r>
        <w:rPr>
          <w:rFonts w:ascii="Times New Roman" w:hAnsi="Times New Roman" w:cs="Times New Roman" w:eastAsia="Times New Roman"/>
          <w:sz w:val="20"/>
        </w:rPr>
        <w:t>Намекни, подскажи.</w:t>
      </w:r>
    </w:p>
    <w:p>
      <w:r>
        <w:rPr>
          <w:rFonts w:ascii="Times New Roman" w:hAnsi="Times New Roman" w:cs="Times New Roman" w:eastAsia="Times New Roman"/>
          <w:sz w:val="20"/>
        </w:rPr>
        <w:t>Мы от всех убежим</w:t>
      </w:r>
    </w:p>
    <w:p>
      <w:r>
        <w:rPr>
          <w:rFonts w:ascii="Times New Roman" w:hAnsi="Times New Roman" w:cs="Times New Roman" w:eastAsia="Times New Roman"/>
          <w:sz w:val="20"/>
        </w:rPr>
        <w:t>Быстро, как «а-эм-джи».</w:t>
      </w:r>
    </w:p>
    <w:p/>
    <w:p>
      <w:r>
        <w:rPr>
          <w:rFonts w:ascii="Times New Roman" w:hAnsi="Times New Roman" w:cs="Times New Roman" w:eastAsia="Times New Roman"/>
          <w:sz w:val="20"/>
        </w:rPr>
        <w:t>Не звони, не пиши.</w:t>
      </w:r>
    </w:p>
    <w:p>
      <w:r>
        <w:rPr>
          <w:rFonts w:ascii="Times New Roman" w:hAnsi="Times New Roman" w:cs="Times New Roman" w:eastAsia="Times New Roman"/>
          <w:sz w:val="20"/>
        </w:rPr>
        <w:t>Отпусти, не держи.</w:t>
      </w:r>
    </w:p>
    <w:p>
      <w:r>
        <w:rPr>
          <w:rFonts w:ascii="Times New Roman" w:hAnsi="Times New Roman" w:cs="Times New Roman" w:eastAsia="Times New Roman"/>
          <w:sz w:val="20"/>
        </w:rPr>
        <w:t>Не звони, не пиши.</w:t>
      </w:r>
    </w:p>
    <w:p>
      <w:r>
        <w:rPr>
          <w:rFonts w:ascii="Times New Roman" w:hAnsi="Times New Roman" w:cs="Times New Roman" w:eastAsia="Times New Roman"/>
          <w:sz w:val="20"/>
        </w:rPr>
        <w:t>Нот май лав – Билли Джин.</w:t>
      </w:r>
    </w:p>
    <w:p>
      <w:r>
        <w:rPr>
          <w:rFonts w:ascii="Times New Roman" w:hAnsi="Times New Roman" w:cs="Times New Roman" w:eastAsia="Times New Roman"/>
          <w:sz w:val="20"/>
        </w:rPr>
        <w:t>Позвони, напиши.</w:t>
      </w:r>
    </w:p>
    <w:p>
      <w:r>
        <w:rPr>
          <w:rFonts w:ascii="Times New Roman" w:hAnsi="Times New Roman" w:cs="Times New Roman" w:eastAsia="Times New Roman"/>
          <w:sz w:val="20"/>
        </w:rPr>
        <w:t>Намекни, подскажи.</w:t>
      </w:r>
    </w:p>
    <w:p>
      <w:r>
        <w:rPr>
          <w:rFonts w:ascii="Times New Roman" w:hAnsi="Times New Roman" w:cs="Times New Roman" w:eastAsia="Times New Roman"/>
          <w:sz w:val="20"/>
        </w:rPr>
        <w:t>Мы от всех убежим</w:t>
      </w:r>
    </w:p>
    <w:p>
      <w:r>
        <w:rPr>
          <w:rFonts w:ascii="Times New Roman" w:hAnsi="Times New Roman" w:cs="Times New Roman" w:eastAsia="Times New Roman"/>
          <w:sz w:val="20"/>
        </w:rPr>
        <w:t>Быстро, как «а-эм-джи».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Ты говоришь: «Мне не звони». Слова так часто врут.</w:t>
      </w:r>
    </w:p>
    <w:p>
      <w:r>
        <w:rPr>
          <w:rFonts w:ascii="Times New Roman" w:hAnsi="Times New Roman" w:cs="Times New Roman" w:eastAsia="Times New Roman"/>
          <w:sz w:val="20"/>
        </w:rPr>
        <w:t>Ты мне сказала: «Может быть». Это замкнутый круг.</w:t>
      </w:r>
    </w:p>
    <w:p>
      <w:r>
        <w:rPr>
          <w:rFonts w:ascii="Times New Roman" w:hAnsi="Times New Roman" w:cs="Times New Roman" w:eastAsia="Times New Roman"/>
          <w:sz w:val="20"/>
        </w:rPr>
        <w:t>Я безразличием разбит – просто скажи «скучаю».</w:t>
      </w:r>
    </w:p>
    <w:p>
      <w:r>
        <w:rPr>
          <w:rFonts w:ascii="Times New Roman" w:hAnsi="Times New Roman" w:cs="Times New Roman" w:eastAsia="Times New Roman"/>
          <w:sz w:val="20"/>
        </w:rPr>
        <w:t>Или скажи, что нет – меня убьёт молчанье.</w:t>
      </w:r>
    </w:p>
    <w:p/>
    <w:p>
      <w:r>
        <w:rPr>
          <w:rFonts w:ascii="Times New Roman" w:hAnsi="Times New Roman" w:cs="Times New Roman" w:eastAsia="Times New Roman"/>
          <w:sz w:val="20"/>
        </w:rPr>
        <w:t>Заблокируй, удали – нет лучше метода,</w:t>
      </w:r>
    </w:p>
    <w:p>
      <w:r>
        <w:rPr>
          <w:rFonts w:ascii="Times New Roman" w:hAnsi="Times New Roman" w:cs="Times New Roman" w:eastAsia="Times New Roman"/>
          <w:sz w:val="20"/>
        </w:rPr>
        <w:t>Ведь через трубку, как всегда, мы между «нет» и «да».</w:t>
      </w:r>
    </w:p>
    <w:p>
      <w:r>
        <w:rPr>
          <w:rFonts w:ascii="Times New Roman" w:hAnsi="Times New Roman" w:cs="Times New Roman" w:eastAsia="Times New Roman"/>
          <w:sz w:val="20"/>
        </w:rPr>
        <w:t>Опять на утро наберу и позову любовь,</w:t>
      </w:r>
    </w:p>
    <w:p>
      <w:r>
        <w:rPr>
          <w:rFonts w:ascii="Times New Roman" w:hAnsi="Times New Roman" w:cs="Times New Roman" w:eastAsia="Times New Roman"/>
          <w:sz w:val="20"/>
        </w:rPr>
        <w:t>Но она снова занята – не до моих звонков.</w:t>
      </w:r>
    </w:p>
    <w:p/>
    <w:p>
      <w:r>
        <w:rPr>
          <w:rFonts w:ascii="Times New Roman" w:hAnsi="Times New Roman" w:cs="Times New Roman" w:eastAsia="Times New Roman"/>
          <w:sz w:val="20"/>
        </w:rPr>
        <w:t>Бридж</w:t>
      </w:r>
    </w:p>
    <w:p>
      <w:r>
        <w:rPr>
          <w:rFonts w:ascii="Times New Roman" w:hAnsi="Times New Roman" w:cs="Times New Roman" w:eastAsia="Times New Roman"/>
          <w:sz w:val="20"/>
        </w:rPr>
        <w:t>Третьи сутки слышу в трубке лишь короткие гудки.</w:t>
      </w:r>
    </w:p>
    <w:p>
      <w:r>
        <w:rPr>
          <w:rFonts w:ascii="Times New Roman" w:hAnsi="Times New Roman" w:cs="Times New Roman" w:eastAsia="Times New Roman"/>
          <w:sz w:val="20"/>
        </w:rPr>
        <w:t>Третьи сутки незабудки вянут у твоей двери.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Только не звони, не пиши.</w:t>
      </w:r>
    </w:p>
    <w:p>
      <w:r>
        <w:rPr>
          <w:rFonts w:ascii="Times New Roman" w:hAnsi="Times New Roman" w:cs="Times New Roman" w:eastAsia="Times New Roman"/>
          <w:sz w:val="20"/>
        </w:rPr>
        <w:t>Отпусти, не держи.</w:t>
      </w:r>
    </w:p>
    <w:p>
      <w:r>
        <w:rPr>
          <w:rFonts w:ascii="Times New Roman" w:hAnsi="Times New Roman" w:cs="Times New Roman" w:eastAsia="Times New Roman"/>
          <w:sz w:val="20"/>
        </w:rPr>
        <w:t>Не звони, не пиши.</w:t>
      </w:r>
    </w:p>
    <w:p>
      <w:r>
        <w:rPr>
          <w:rFonts w:ascii="Times New Roman" w:hAnsi="Times New Roman" w:cs="Times New Roman" w:eastAsia="Times New Roman"/>
          <w:sz w:val="20"/>
        </w:rPr>
        <w:t>Нот май лав – Билли Джин.</w:t>
      </w:r>
    </w:p>
    <w:p>
      <w:r>
        <w:rPr>
          <w:rFonts w:ascii="Times New Roman" w:hAnsi="Times New Roman" w:cs="Times New Roman" w:eastAsia="Times New Roman"/>
          <w:sz w:val="20"/>
        </w:rPr>
        <w:t>Позвони, напиши.</w:t>
      </w:r>
    </w:p>
    <w:p>
      <w:r>
        <w:rPr>
          <w:rFonts w:ascii="Times New Roman" w:hAnsi="Times New Roman" w:cs="Times New Roman" w:eastAsia="Times New Roman"/>
          <w:sz w:val="20"/>
        </w:rPr>
        <w:t>Намекни, подскажи.</w:t>
      </w:r>
    </w:p>
    <w:p>
      <w:r>
        <w:rPr>
          <w:rFonts w:ascii="Times New Roman" w:hAnsi="Times New Roman" w:cs="Times New Roman" w:eastAsia="Times New Roman"/>
          <w:sz w:val="20"/>
        </w:rPr>
        <w:t>Мы от всех убежим</w:t>
      </w:r>
    </w:p>
    <w:p>
      <w:r>
        <w:rPr>
          <w:rFonts w:ascii="Times New Roman" w:hAnsi="Times New Roman" w:cs="Times New Roman" w:eastAsia="Times New Roman"/>
          <w:sz w:val="20"/>
        </w:rPr>
        <w:t>Быстро, как «а-эм-джи».</w:t>
      </w:r>
    </w:p>
    <w:p/>
    <w:p>
      <w:r>
        <w:rPr>
          <w:rFonts w:ascii="Times New Roman" w:hAnsi="Times New Roman" w:cs="Times New Roman" w:eastAsia="Times New Roman"/>
          <w:sz w:val="20"/>
        </w:rPr>
        <w:t>Не звони, не пиши.</w:t>
      </w:r>
    </w:p>
    <w:p>
      <w:r>
        <w:rPr>
          <w:rFonts w:ascii="Times New Roman" w:hAnsi="Times New Roman" w:cs="Times New Roman" w:eastAsia="Times New Roman"/>
          <w:sz w:val="20"/>
        </w:rPr>
        <w:t>Отпусти, не держи.</w:t>
      </w:r>
    </w:p>
    <w:p>
      <w:r>
        <w:rPr>
          <w:rFonts w:ascii="Times New Roman" w:hAnsi="Times New Roman" w:cs="Times New Roman" w:eastAsia="Times New Roman"/>
          <w:sz w:val="20"/>
        </w:rPr>
        <w:t>Не звони, не пиши.</w:t>
      </w:r>
    </w:p>
    <w:p>
      <w:r>
        <w:rPr>
          <w:rFonts w:ascii="Times New Roman" w:hAnsi="Times New Roman" w:cs="Times New Roman" w:eastAsia="Times New Roman"/>
          <w:sz w:val="20"/>
        </w:rPr>
        <w:t>Нот май лав – Билли Джин.</w:t>
      </w:r>
    </w:p>
    <w:p>
      <w:r>
        <w:rPr>
          <w:rFonts w:ascii="Times New Roman" w:hAnsi="Times New Roman" w:cs="Times New Roman" w:eastAsia="Times New Roman"/>
          <w:sz w:val="20"/>
        </w:rPr>
        <w:t>Позвони, напиши.</w:t>
      </w:r>
    </w:p>
    <w:p>
      <w:r>
        <w:rPr>
          <w:rFonts w:ascii="Times New Roman" w:hAnsi="Times New Roman" w:cs="Times New Roman" w:eastAsia="Times New Roman"/>
          <w:sz w:val="20"/>
        </w:rPr>
        <w:t>Намекни, подскажи.</w:t>
      </w:r>
    </w:p>
    <w:p>
      <w:r>
        <w:rPr>
          <w:rFonts w:ascii="Times New Roman" w:hAnsi="Times New Roman" w:cs="Times New Roman" w:eastAsia="Times New Roman"/>
          <w:sz w:val="20"/>
        </w:rPr>
        <w:t>Мы от всех убежим</w:t>
      </w:r>
    </w:p>
    <w:p>
      <w:r>
        <w:rPr>
          <w:rFonts w:ascii="Times New Roman" w:hAnsi="Times New Roman" w:cs="Times New Roman" w:eastAsia="Times New Roman"/>
          <w:sz w:val="20"/>
        </w:rPr>
        <w:t>Быстро, как «а-эм-джи».</w:t>
      </w:r>
    </w:p>
    <w:p/>
    <w:p>
      <w:r>
        <w:rPr>
          <w:rFonts w:ascii="Times New Roman" w:hAnsi="Times New Roman" w:cs="Times New Roman" w:eastAsia="Times New Roman"/>
          <w:sz w:val="20"/>
        </w:rPr>
        <w:t>Только не звони, не пиши.</w:t>
      </w:r>
    </w:p>
    <w:p>
      <w:r>
        <w:rPr>
          <w:rFonts w:ascii="Times New Roman" w:hAnsi="Times New Roman" w:cs="Times New Roman" w:eastAsia="Times New Roman"/>
          <w:sz w:val="20"/>
        </w:rPr>
        <w:t>Отпусти, не держи.</w:t>
      </w:r>
    </w:p>
    <w:p>
      <w:r>
        <w:rPr>
          <w:rFonts w:ascii="Times New Roman" w:hAnsi="Times New Roman" w:cs="Times New Roman" w:eastAsia="Times New Roman"/>
          <w:sz w:val="20"/>
        </w:rPr>
        <w:t>Не звони, не пиши.</w:t>
      </w:r>
    </w:p>
    <w:p/>
    <w:p>
      <w:r>
        <w:rPr>
          <w:rFonts w:ascii="Times New Roman" w:hAnsi="Times New Roman" w:cs="Times New Roman" w:eastAsia="Times New Roman"/>
          <w:sz w:val="20"/>
        </w:rPr>
        <w:t>Позвони, напиши.</w:t>
      </w:r>
    </w:p>
    <w:p>
      <w:r>
        <w:rPr>
          <w:rFonts w:ascii="Times New Roman" w:hAnsi="Times New Roman" w:cs="Times New Roman" w:eastAsia="Times New Roman"/>
          <w:sz w:val="20"/>
        </w:rPr>
        <w:t>Намекни, подскажи.</w:t>
      </w:r>
    </w:p>
    <w:p>
      <w:r>
        <w:rPr>
          <w:rFonts w:ascii="Times New Roman" w:hAnsi="Times New Roman" w:cs="Times New Roman" w:eastAsia="Times New Roman"/>
          <w:sz w:val="20"/>
        </w:rPr>
        <w:t>Мы от всех убежим</w:t>
      </w:r>
    </w:p>
    <w:p>
      <w:r>
        <w:rPr>
          <w:rFonts w:ascii="Times New Roman" w:hAnsi="Times New Roman" w:cs="Times New Roman" w:eastAsia="Times New Roman"/>
          <w:sz w:val="20"/>
        </w:rPr>
        <w:t>Быстро, как «а-эм-джи».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