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«ГОРГОНА»</w:t>
      </w:r>
    </w:p>
    <w:p>
      <w:r>
        <w:rPr>
          <w:rFonts w:ascii="Times New Roman" w:hAnsi="Times New Roman" w:cs="Times New Roman" w:eastAsia="Times New Roman"/>
          <w:sz w:val="28"/>
        </w:rPr>
        <w:t>Люся Чеботина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Люся Чеботина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Наверно, больно, ай,</w:t>
      </w:r>
    </w:p>
    <w:p>
      <w:r>
        <w:rPr>
          <w:rFonts w:ascii="Times New Roman" w:hAnsi="Times New Roman" w:cs="Times New Roman" w:eastAsia="Times New Roman"/>
          <w:sz w:val="20"/>
        </w:rPr>
        <w:t>Смотреть в мои глаза.</w:t>
      </w:r>
    </w:p>
    <w:p>
      <w:r>
        <w:rPr>
          <w:rFonts w:ascii="Times New Roman" w:hAnsi="Times New Roman" w:cs="Times New Roman" w:eastAsia="Times New Roman"/>
          <w:sz w:val="20"/>
        </w:rPr>
        <w:t>При виде замирать</w:t>
      </w:r>
    </w:p>
    <w:p>
      <w:r>
        <w:rPr>
          <w:rFonts w:ascii="Times New Roman" w:hAnsi="Times New Roman" w:cs="Times New Roman" w:eastAsia="Times New Roman"/>
          <w:sz w:val="20"/>
        </w:rPr>
        <w:t>И знать, что не твоя.</w:t>
      </w:r>
    </w:p>
    <w:p>
      <w:r>
        <w:rPr>
          <w:rFonts w:ascii="Times New Roman" w:hAnsi="Times New Roman" w:cs="Times New Roman" w:eastAsia="Times New Roman"/>
          <w:sz w:val="20"/>
        </w:rPr>
        <w:t>Камнем на шее, а,</w:t>
      </w:r>
    </w:p>
    <w:p>
      <w:r>
        <w:rPr>
          <w:rFonts w:ascii="Times New Roman" w:hAnsi="Times New Roman" w:cs="Times New Roman" w:eastAsia="Times New Roman"/>
          <w:sz w:val="20"/>
        </w:rPr>
        <w:t>Будет твоим сиять.</w:t>
      </w:r>
    </w:p>
    <w:p>
      <w:r>
        <w:rPr>
          <w:rFonts w:ascii="Times New Roman" w:hAnsi="Times New Roman" w:cs="Times New Roman" w:eastAsia="Times New Roman"/>
          <w:sz w:val="20"/>
        </w:rPr>
        <w:t>Попал в десятку, край,</w:t>
      </w:r>
    </w:p>
    <w:p>
      <w:r>
        <w:rPr>
          <w:rFonts w:ascii="Times New Roman" w:hAnsi="Times New Roman" w:cs="Times New Roman" w:eastAsia="Times New Roman"/>
          <w:sz w:val="20"/>
        </w:rPr>
        <w:t>Дороги нет назад.</w:t>
      </w:r>
    </w:p>
    <w:p/>
    <w:p>
      <w:r>
        <w:rPr>
          <w:rFonts w:ascii="Times New Roman" w:hAnsi="Times New Roman" w:cs="Times New Roman" w:eastAsia="Times New Roman"/>
          <w:sz w:val="20"/>
        </w:rPr>
        <w:t>Безумец верит в любовь</w:t>
      </w:r>
    </w:p>
    <w:p>
      <w:r>
        <w:rPr>
          <w:rFonts w:ascii="Times New Roman" w:hAnsi="Times New Roman" w:cs="Times New Roman" w:eastAsia="Times New Roman"/>
          <w:sz w:val="20"/>
        </w:rPr>
        <w:t>И ставит всё на зеро,</w:t>
      </w:r>
    </w:p>
    <w:p>
      <w:r>
        <w:rPr>
          <w:rFonts w:ascii="Times New Roman" w:hAnsi="Times New Roman" w:cs="Times New Roman" w:eastAsia="Times New Roman"/>
          <w:sz w:val="20"/>
        </w:rPr>
        <w:t>Но не поймет одного –</w:t>
      </w:r>
    </w:p>
    <w:p>
      <w:r>
        <w:rPr>
          <w:rFonts w:ascii="Times New Roman" w:hAnsi="Times New Roman" w:cs="Times New Roman" w:eastAsia="Times New Roman"/>
          <w:sz w:val="20"/>
        </w:rPr>
        <w:t>Ему не повезло.</w:t>
      </w:r>
    </w:p>
    <w:p>
      <w:r>
        <w:rPr>
          <w:rFonts w:ascii="Times New Roman" w:hAnsi="Times New Roman" w:cs="Times New Roman" w:eastAsia="Times New Roman"/>
          <w:sz w:val="20"/>
        </w:rPr>
        <w:t>Ставит опять на зеро:</w:t>
      </w:r>
    </w:p>
    <w:p>
      <w:r>
        <w:rPr>
          <w:rFonts w:ascii="Times New Roman" w:hAnsi="Times New Roman" w:cs="Times New Roman" w:eastAsia="Times New Roman"/>
          <w:sz w:val="20"/>
        </w:rPr>
        <w:t>Какой угодно ценой</w:t>
      </w:r>
    </w:p>
    <w:p>
      <w:r>
        <w:rPr>
          <w:rFonts w:ascii="Times New Roman" w:hAnsi="Times New Roman" w:cs="Times New Roman" w:eastAsia="Times New Roman"/>
          <w:sz w:val="20"/>
        </w:rPr>
        <w:t>Заполучить всем назло</w:t>
      </w:r>
    </w:p>
    <w:p>
      <w:r>
        <w:rPr>
          <w:rFonts w:ascii="Times New Roman" w:hAnsi="Times New Roman" w:cs="Times New Roman" w:eastAsia="Times New Roman"/>
          <w:sz w:val="20"/>
        </w:rPr>
        <w:t>Меня, меня, меня.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Что тебя тянет ко мне, так и не понял.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p>
      <w:r>
        <w:rPr>
          <w:rFonts w:ascii="Times New Roman" w:hAnsi="Times New Roman" w:cs="Times New Roman" w:eastAsia="Times New Roman"/>
          <w:sz w:val="20"/>
        </w:rPr>
        <w:t>И почему хочется быть тебе с поп-иконой?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p>
      <w:r>
        <w:rPr>
          <w:rFonts w:ascii="Times New Roman" w:hAnsi="Times New Roman" w:cs="Times New Roman" w:eastAsia="Times New Roman"/>
          <w:sz w:val="20"/>
        </w:rPr>
        <w:t>Мой один взгляд – и ты навеки прикован.</w:t>
      </w:r>
    </w:p>
    <w:p>
      <w:r>
        <w:rPr>
          <w:rFonts w:ascii="Times New Roman" w:hAnsi="Times New Roman" w:cs="Times New Roman" w:eastAsia="Times New Roman"/>
          <w:sz w:val="20"/>
        </w:rPr>
        <w:t>Смотри мне в глаза, ведь я Медуза Горгона.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p/>
    <w:p>
      <w:r>
        <w:rPr>
          <w:rFonts w:ascii="Times New Roman" w:hAnsi="Times New Roman" w:cs="Times New Roman" w:eastAsia="Times New Roman"/>
          <w:sz w:val="20"/>
        </w:rPr>
        <w:t>Да ты не первый, знай,</w:t>
      </w:r>
    </w:p>
    <w:p>
      <w:r>
        <w:rPr>
          <w:rFonts w:ascii="Times New Roman" w:hAnsi="Times New Roman" w:cs="Times New Roman" w:eastAsia="Times New Roman"/>
          <w:sz w:val="20"/>
        </w:rPr>
        <w:t>Не ты последний, кто</w:t>
      </w:r>
    </w:p>
    <w:p>
      <w:r>
        <w:rPr>
          <w:rFonts w:ascii="Times New Roman" w:hAnsi="Times New Roman" w:cs="Times New Roman" w:eastAsia="Times New Roman"/>
          <w:sz w:val="20"/>
        </w:rPr>
        <w:t>Готов был всё отдать</w:t>
      </w:r>
    </w:p>
    <w:p>
      <w:r>
        <w:rPr>
          <w:rFonts w:ascii="Times New Roman" w:hAnsi="Times New Roman" w:cs="Times New Roman" w:eastAsia="Times New Roman"/>
          <w:sz w:val="20"/>
        </w:rPr>
        <w:t>И быть у моих ног.</w:t>
      </w:r>
    </w:p>
    <w:p>
      <w:r>
        <w:rPr>
          <w:rFonts w:ascii="Times New Roman" w:hAnsi="Times New Roman" w:cs="Times New Roman" w:eastAsia="Times New Roman"/>
          <w:sz w:val="20"/>
        </w:rPr>
        <w:t>Да ты не первый, знай,</w:t>
      </w:r>
    </w:p>
    <w:p>
      <w:r>
        <w:rPr>
          <w:rFonts w:ascii="Times New Roman" w:hAnsi="Times New Roman" w:cs="Times New Roman" w:eastAsia="Times New Roman"/>
          <w:sz w:val="20"/>
        </w:rPr>
        <w:t>Не ты последний, кто</w:t>
      </w:r>
    </w:p>
    <w:p>
      <w:r>
        <w:rPr>
          <w:rFonts w:ascii="Times New Roman" w:hAnsi="Times New Roman" w:cs="Times New Roman" w:eastAsia="Times New Roman"/>
          <w:sz w:val="20"/>
        </w:rPr>
        <w:t>Рискует пострадать.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Ящик Пандоры мой –</w:t>
      </w:r>
    </w:p>
    <w:p>
      <w:r>
        <w:rPr>
          <w:rFonts w:ascii="Times New Roman" w:hAnsi="Times New Roman" w:cs="Times New Roman" w:eastAsia="Times New Roman"/>
          <w:sz w:val="20"/>
        </w:rPr>
        <w:t>Твой главный артефакт.</w:t>
      </w:r>
    </w:p>
    <w:p>
      <w:r>
        <w:rPr>
          <w:rFonts w:ascii="Times New Roman" w:hAnsi="Times New Roman" w:cs="Times New Roman" w:eastAsia="Times New Roman"/>
          <w:sz w:val="20"/>
        </w:rPr>
        <w:t>Советую его</w:t>
      </w:r>
    </w:p>
    <w:p>
      <w:r>
        <w:rPr>
          <w:rFonts w:ascii="Times New Roman" w:hAnsi="Times New Roman" w:cs="Times New Roman" w:eastAsia="Times New Roman"/>
          <w:sz w:val="20"/>
        </w:rPr>
        <w:t>Тебе не открывать.</w:t>
      </w:r>
    </w:p>
    <w:p>
      <w:r>
        <w:rPr>
          <w:rFonts w:ascii="Times New Roman" w:hAnsi="Times New Roman" w:cs="Times New Roman" w:eastAsia="Times New Roman"/>
          <w:sz w:val="20"/>
        </w:rPr>
        <w:t>Да ты имей ввиду,</w:t>
      </w:r>
    </w:p>
    <w:p>
      <w:r>
        <w:rPr>
          <w:rFonts w:ascii="Times New Roman" w:hAnsi="Times New Roman" w:cs="Times New Roman" w:eastAsia="Times New Roman"/>
          <w:sz w:val="20"/>
        </w:rPr>
        <w:t>Не сможешь есть и спать,</w:t>
      </w:r>
    </w:p>
    <w:p>
      <w:r>
        <w:rPr>
          <w:rFonts w:ascii="Times New Roman" w:hAnsi="Times New Roman" w:cs="Times New Roman" w:eastAsia="Times New Roman"/>
          <w:sz w:val="20"/>
        </w:rPr>
        <w:t>Если когда-то вдруг</w:t>
      </w:r>
    </w:p>
    <w:p>
      <w:r>
        <w:rPr>
          <w:rFonts w:ascii="Times New Roman" w:hAnsi="Times New Roman" w:cs="Times New Roman" w:eastAsia="Times New Roman"/>
          <w:sz w:val="20"/>
        </w:rPr>
        <w:t>Решишь со мной играть.</w:t>
      </w:r>
    </w:p>
    <w:p/>
    <w:p>
      <w:r>
        <w:rPr>
          <w:rFonts w:ascii="Times New Roman" w:hAnsi="Times New Roman" w:cs="Times New Roman" w:eastAsia="Times New Roman"/>
          <w:sz w:val="20"/>
        </w:rPr>
        <w:t>А я оставила всё в далёком прошлом,</w:t>
      </w:r>
    </w:p>
    <w:p>
      <w:r>
        <w:rPr>
          <w:rFonts w:ascii="Times New Roman" w:hAnsi="Times New Roman" w:cs="Times New Roman" w:eastAsia="Times New Roman"/>
          <w:sz w:val="20"/>
        </w:rPr>
        <w:t>Но до сих пор на стене статус – «всё сложно».</w:t>
      </w:r>
    </w:p>
    <w:p>
      <w:r>
        <w:rPr>
          <w:rFonts w:ascii="Times New Roman" w:hAnsi="Times New Roman" w:cs="Times New Roman" w:eastAsia="Times New Roman"/>
          <w:sz w:val="20"/>
        </w:rPr>
        <w:t>Я прятала свою боль под свет софитов.</w:t>
      </w:r>
    </w:p>
    <w:p>
      <w:r>
        <w:rPr>
          <w:rFonts w:ascii="Times New Roman" w:hAnsi="Times New Roman" w:cs="Times New Roman" w:eastAsia="Times New Roman"/>
          <w:sz w:val="20"/>
        </w:rPr>
        <w:t>Подойди ближе ко мне, но осторожно.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Что тебя тянет ко мне, так и не понял.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p>
      <w:r>
        <w:rPr>
          <w:rFonts w:ascii="Times New Roman" w:hAnsi="Times New Roman" w:cs="Times New Roman" w:eastAsia="Times New Roman"/>
          <w:sz w:val="20"/>
        </w:rPr>
        <w:t>И почему хочется быть тебе с поп-иконой?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p>
      <w:r>
        <w:rPr>
          <w:rFonts w:ascii="Times New Roman" w:hAnsi="Times New Roman" w:cs="Times New Roman" w:eastAsia="Times New Roman"/>
          <w:sz w:val="20"/>
        </w:rPr>
        <w:t>Мой один взгляд – и ты навеки прикован.</w:t>
      </w:r>
    </w:p>
    <w:p>
      <w:r>
        <w:rPr>
          <w:rFonts w:ascii="Times New Roman" w:hAnsi="Times New Roman" w:cs="Times New Roman" w:eastAsia="Times New Roman"/>
          <w:sz w:val="20"/>
        </w:rPr>
        <w:t>Смотри мне в глаза, ведь я Медуза Горгона.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p/>
    <w:p>
      <w:r>
        <w:rPr>
          <w:rFonts w:ascii="Times New Roman" w:hAnsi="Times New Roman" w:cs="Times New Roman" w:eastAsia="Times New Roman"/>
          <w:sz w:val="20"/>
        </w:rPr>
        <w:t>Да ты не первый, знай,</w:t>
      </w:r>
    </w:p>
    <w:p>
      <w:r>
        <w:rPr>
          <w:rFonts w:ascii="Times New Roman" w:hAnsi="Times New Roman" w:cs="Times New Roman" w:eastAsia="Times New Roman"/>
          <w:sz w:val="20"/>
        </w:rPr>
        <w:t>Не ты последний, кто</w:t>
      </w:r>
    </w:p>
    <w:p>
      <w:r>
        <w:rPr>
          <w:rFonts w:ascii="Times New Roman" w:hAnsi="Times New Roman" w:cs="Times New Roman" w:eastAsia="Times New Roman"/>
          <w:sz w:val="20"/>
        </w:rPr>
        <w:t>Готов был всё отдать</w:t>
      </w:r>
    </w:p>
    <w:p>
      <w:r>
        <w:rPr>
          <w:rFonts w:ascii="Times New Roman" w:hAnsi="Times New Roman" w:cs="Times New Roman" w:eastAsia="Times New Roman"/>
          <w:sz w:val="20"/>
        </w:rPr>
        <w:t>И быть у моих ног.</w:t>
      </w:r>
    </w:p>
    <w:p>
      <w:r>
        <w:rPr>
          <w:rFonts w:ascii="Times New Roman" w:hAnsi="Times New Roman" w:cs="Times New Roman" w:eastAsia="Times New Roman"/>
          <w:sz w:val="20"/>
        </w:rPr>
        <w:t>Да ты не первый, знай,</w:t>
      </w:r>
    </w:p>
    <w:p>
      <w:r>
        <w:rPr>
          <w:rFonts w:ascii="Times New Roman" w:hAnsi="Times New Roman" w:cs="Times New Roman" w:eastAsia="Times New Roman"/>
          <w:sz w:val="20"/>
        </w:rPr>
        <w:t>Не ты последний, кто</w:t>
      </w:r>
    </w:p>
    <w:p>
      <w:r>
        <w:rPr>
          <w:rFonts w:ascii="Times New Roman" w:hAnsi="Times New Roman" w:cs="Times New Roman" w:eastAsia="Times New Roman"/>
          <w:sz w:val="20"/>
        </w:rPr>
        <w:t>Рискует пострадать.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p/>
    <w:p>
      <w:r>
        <w:rPr>
          <w:rFonts w:ascii="Times New Roman" w:hAnsi="Times New Roman" w:cs="Times New Roman" w:eastAsia="Times New Roman"/>
          <w:sz w:val="20"/>
        </w:rPr>
        <w:t>Да ты не первый, знай,</w:t>
      </w:r>
    </w:p>
    <w:p>
      <w:r>
        <w:rPr>
          <w:rFonts w:ascii="Times New Roman" w:hAnsi="Times New Roman" w:cs="Times New Roman" w:eastAsia="Times New Roman"/>
          <w:sz w:val="20"/>
        </w:rPr>
        <w:t>Не ты последний, кто</w:t>
      </w:r>
    </w:p>
    <w:p>
      <w:r>
        <w:rPr>
          <w:rFonts w:ascii="Times New Roman" w:hAnsi="Times New Roman" w:cs="Times New Roman" w:eastAsia="Times New Roman"/>
          <w:sz w:val="20"/>
        </w:rPr>
        <w:t>Готов был всё отдать</w:t>
      </w:r>
    </w:p>
    <w:p>
      <w:r>
        <w:rPr>
          <w:rFonts w:ascii="Times New Roman" w:hAnsi="Times New Roman" w:cs="Times New Roman" w:eastAsia="Times New Roman"/>
          <w:sz w:val="20"/>
        </w:rPr>
        <w:t>И быть у моих ног.</w:t>
      </w:r>
    </w:p>
    <w:p>
      <w:r>
        <w:rPr>
          <w:rFonts w:ascii="Times New Roman" w:hAnsi="Times New Roman" w:cs="Times New Roman" w:eastAsia="Times New Roman"/>
          <w:sz w:val="20"/>
        </w:rPr>
        <w:t>Да ты не первый, знай,</w:t>
      </w:r>
    </w:p>
    <w:p>
      <w:r>
        <w:rPr>
          <w:rFonts w:ascii="Times New Roman" w:hAnsi="Times New Roman" w:cs="Times New Roman" w:eastAsia="Times New Roman"/>
          <w:sz w:val="20"/>
        </w:rPr>
        <w:t>Не ты последний, кто</w:t>
      </w:r>
    </w:p>
    <w:p>
      <w:r>
        <w:rPr>
          <w:rFonts w:ascii="Times New Roman" w:hAnsi="Times New Roman" w:cs="Times New Roman" w:eastAsia="Times New Roman"/>
          <w:sz w:val="20"/>
        </w:rPr>
        <w:t>Рискует пострадать.</w:t>
      </w:r>
    </w:p>
    <w:p>
      <w:r>
        <w:rPr>
          <w:rFonts w:ascii="Times New Roman" w:hAnsi="Times New Roman" w:cs="Times New Roman" w:eastAsia="Times New Roman"/>
          <w:sz w:val="20"/>
        </w:rPr>
        <w:t>Я Горгона, я Горгона.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